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51DB" w14:textId="77777777" w:rsidR="00DA107E" w:rsidRDefault="00DA107E">
      <w:pPr>
        <w:rPr>
          <w:rFonts w:hint="eastAsia"/>
        </w:rPr>
      </w:pPr>
    </w:p>
    <w:p w14:paraId="76D08746" w14:textId="77777777" w:rsidR="00DA107E" w:rsidRDefault="00DA107E">
      <w:pPr>
        <w:rPr>
          <w:rFonts w:hint="eastAsia"/>
        </w:rPr>
      </w:pPr>
      <w:r>
        <w:rPr>
          <w:rFonts w:hint="eastAsia"/>
        </w:rPr>
        <w:tab/>
        <w:t>婆娑起舞的意思解释</w:t>
      </w:r>
    </w:p>
    <w:p w14:paraId="6261C60C" w14:textId="77777777" w:rsidR="00DA107E" w:rsidRDefault="00DA107E">
      <w:pPr>
        <w:rPr>
          <w:rFonts w:hint="eastAsia"/>
        </w:rPr>
      </w:pPr>
    </w:p>
    <w:p w14:paraId="4644BFF2" w14:textId="77777777" w:rsidR="00DA107E" w:rsidRDefault="00DA107E">
      <w:pPr>
        <w:rPr>
          <w:rFonts w:hint="eastAsia"/>
        </w:rPr>
      </w:pPr>
    </w:p>
    <w:p w14:paraId="355791C2" w14:textId="77777777" w:rsidR="00DA107E" w:rsidRDefault="00DA107E">
      <w:pPr>
        <w:rPr>
          <w:rFonts w:hint="eastAsia"/>
        </w:rPr>
      </w:pPr>
      <w:r>
        <w:rPr>
          <w:rFonts w:hint="eastAsia"/>
        </w:rPr>
        <w:tab/>
        <w:t>“婆娑起舞”这个词语源自中国古代文学作品中，它描绘了一种优美而自由的舞蹈状态，通常用来形容女性舞者轻盈、优雅的动作。在古文中，“婆娑”二字常用来形容树木摇曳生姿的样子，或是女子舞动时衣袂飘扬的姿态，给人一种柔美而又生动的感觉。</w:t>
      </w:r>
    </w:p>
    <w:p w14:paraId="6926AA3A" w14:textId="77777777" w:rsidR="00DA107E" w:rsidRDefault="00DA107E">
      <w:pPr>
        <w:rPr>
          <w:rFonts w:hint="eastAsia"/>
        </w:rPr>
      </w:pPr>
    </w:p>
    <w:p w14:paraId="15EC11DA" w14:textId="77777777" w:rsidR="00DA107E" w:rsidRDefault="00DA107E">
      <w:pPr>
        <w:rPr>
          <w:rFonts w:hint="eastAsia"/>
        </w:rPr>
      </w:pPr>
    </w:p>
    <w:p w14:paraId="68086E4A" w14:textId="77777777" w:rsidR="00DA107E" w:rsidRDefault="00DA107E">
      <w:pPr>
        <w:rPr>
          <w:rFonts w:hint="eastAsia"/>
        </w:rPr>
      </w:pPr>
    </w:p>
    <w:p w14:paraId="7A8E5608" w14:textId="77777777" w:rsidR="00DA107E" w:rsidRDefault="00DA107E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01E329C1" w14:textId="77777777" w:rsidR="00DA107E" w:rsidRDefault="00DA107E">
      <w:pPr>
        <w:rPr>
          <w:rFonts w:hint="eastAsia"/>
        </w:rPr>
      </w:pPr>
    </w:p>
    <w:p w14:paraId="6D4E941B" w14:textId="77777777" w:rsidR="00DA107E" w:rsidRDefault="00DA107E">
      <w:pPr>
        <w:rPr>
          <w:rFonts w:hint="eastAsia"/>
        </w:rPr>
      </w:pPr>
    </w:p>
    <w:p w14:paraId="61E4E504" w14:textId="77777777" w:rsidR="00DA107E" w:rsidRDefault="00DA107E">
      <w:pPr>
        <w:rPr>
          <w:rFonts w:hint="eastAsia"/>
        </w:rPr>
      </w:pPr>
      <w:r>
        <w:rPr>
          <w:rFonts w:hint="eastAsia"/>
        </w:rPr>
        <w:tab/>
        <w:t>在中国悠久的历史长河中，舞蹈不仅是娱乐的一种形式，更承载着深厚的文化内涵和社会功能。“婆娑起舞”这一表达方式背后，蕴含了古人对美好生活的向往和对自然和谐共处的理想追求。尤其是在宫廷文化中，舞者通过精心编排的舞蹈来表达情感、讲述故事，甚至传达政治意图，而“婆莎起舞”的场景往往出现在庆祝丰收、迎接宾客等重要场合，象征着吉祥如意、和平繁荣。</w:t>
      </w:r>
    </w:p>
    <w:p w14:paraId="23347EA7" w14:textId="77777777" w:rsidR="00DA107E" w:rsidRDefault="00DA107E">
      <w:pPr>
        <w:rPr>
          <w:rFonts w:hint="eastAsia"/>
        </w:rPr>
      </w:pPr>
    </w:p>
    <w:p w14:paraId="7B2C5FC1" w14:textId="77777777" w:rsidR="00DA107E" w:rsidRDefault="00DA107E">
      <w:pPr>
        <w:rPr>
          <w:rFonts w:hint="eastAsia"/>
        </w:rPr>
      </w:pPr>
    </w:p>
    <w:p w14:paraId="090DC25B" w14:textId="77777777" w:rsidR="00DA107E" w:rsidRDefault="00DA107E">
      <w:pPr>
        <w:rPr>
          <w:rFonts w:hint="eastAsia"/>
        </w:rPr>
      </w:pPr>
    </w:p>
    <w:p w14:paraId="5D52F6E4" w14:textId="77777777" w:rsidR="00DA107E" w:rsidRDefault="00DA107E">
      <w:pPr>
        <w:rPr>
          <w:rFonts w:hint="eastAsia"/>
        </w:rPr>
      </w:pPr>
      <w:r>
        <w:rPr>
          <w:rFonts w:hint="eastAsia"/>
        </w:rPr>
        <w:tab/>
        <w:t>艺术表现与现代应用</w:t>
      </w:r>
    </w:p>
    <w:p w14:paraId="068580EF" w14:textId="77777777" w:rsidR="00DA107E" w:rsidRDefault="00DA107E">
      <w:pPr>
        <w:rPr>
          <w:rFonts w:hint="eastAsia"/>
        </w:rPr>
      </w:pPr>
    </w:p>
    <w:p w14:paraId="5D6E11F9" w14:textId="77777777" w:rsidR="00DA107E" w:rsidRDefault="00DA107E">
      <w:pPr>
        <w:rPr>
          <w:rFonts w:hint="eastAsia"/>
        </w:rPr>
      </w:pPr>
    </w:p>
    <w:p w14:paraId="5C93A7EB" w14:textId="77777777" w:rsidR="00DA107E" w:rsidRDefault="00DA107E">
      <w:pPr>
        <w:rPr>
          <w:rFonts w:hint="eastAsia"/>
        </w:rPr>
      </w:pPr>
      <w:r>
        <w:rPr>
          <w:rFonts w:hint="eastAsia"/>
        </w:rPr>
        <w:tab/>
        <w:t>随着时代的发展，“婆娑起舞”不仅仅局限于古代宫廷或民间的传统舞蹈中，它也逐渐融入到现代舞蹈艺术之中，成为连接过去与现在、传统与创新的重要桥梁。现代舞者们借鉴古典元素，结合当代审美观念和个人创意，创作出许多富有新意的作品，让“婆娑起舞”的精神得以传承与发展。在影视作品、舞台剧目以及各种文艺活动中，“婆娑起舞”的场景也屡见不鲜，它不仅展现了中华民族独特的艺术魅力，也为世界文化交流做出了贡献。</w:t>
      </w:r>
    </w:p>
    <w:p w14:paraId="6B0D80FC" w14:textId="77777777" w:rsidR="00DA107E" w:rsidRDefault="00DA107E">
      <w:pPr>
        <w:rPr>
          <w:rFonts w:hint="eastAsia"/>
        </w:rPr>
      </w:pPr>
    </w:p>
    <w:p w14:paraId="059B48A5" w14:textId="77777777" w:rsidR="00DA107E" w:rsidRDefault="00DA107E">
      <w:pPr>
        <w:rPr>
          <w:rFonts w:hint="eastAsia"/>
        </w:rPr>
      </w:pPr>
    </w:p>
    <w:p w14:paraId="4692C576" w14:textId="77777777" w:rsidR="00DA107E" w:rsidRDefault="00DA107E">
      <w:pPr>
        <w:rPr>
          <w:rFonts w:hint="eastAsia"/>
        </w:rPr>
      </w:pPr>
    </w:p>
    <w:p w14:paraId="3DF60CB3" w14:textId="77777777" w:rsidR="00DA107E" w:rsidRDefault="00DA107E">
      <w:pPr>
        <w:rPr>
          <w:rFonts w:hint="eastAsia"/>
        </w:rPr>
      </w:pPr>
      <w:r>
        <w:rPr>
          <w:rFonts w:hint="eastAsia"/>
        </w:rPr>
        <w:tab/>
        <w:t>个人感悟与启示</w:t>
      </w:r>
    </w:p>
    <w:p w14:paraId="1CFD0064" w14:textId="77777777" w:rsidR="00DA107E" w:rsidRDefault="00DA107E">
      <w:pPr>
        <w:rPr>
          <w:rFonts w:hint="eastAsia"/>
        </w:rPr>
      </w:pPr>
    </w:p>
    <w:p w14:paraId="1FE9D4B2" w14:textId="77777777" w:rsidR="00DA107E" w:rsidRDefault="00DA107E">
      <w:pPr>
        <w:rPr>
          <w:rFonts w:hint="eastAsia"/>
        </w:rPr>
      </w:pPr>
    </w:p>
    <w:p w14:paraId="2D510407" w14:textId="77777777" w:rsidR="00DA107E" w:rsidRDefault="00DA107E">
      <w:pPr>
        <w:rPr>
          <w:rFonts w:hint="eastAsia"/>
        </w:rPr>
      </w:pPr>
      <w:r>
        <w:rPr>
          <w:rFonts w:hint="eastAsia"/>
        </w:rPr>
        <w:tab/>
        <w:t>从“婆娑起舞”中我们可以感受到一种超越时空界限的美好——那是一种心灵与身体完全契合、人与自然和谐相处的状态。无论是在快节奏的城市生活中寻找片刻宁静，还是在繁忙的工作之余享受艺术带来的愉悦，我们都可以从中汲取灵感，学习如何更加优雅地生活、更加从容地面对挑战。同时，“婆娑起舞”所代表的自由与创造力也是现代社会所需要的重要品质之一，鼓励人们勇于表达自我、不断探索未知领域。</w:t>
      </w:r>
    </w:p>
    <w:p w14:paraId="5C6C9AD9" w14:textId="77777777" w:rsidR="00DA107E" w:rsidRDefault="00DA107E">
      <w:pPr>
        <w:rPr>
          <w:rFonts w:hint="eastAsia"/>
        </w:rPr>
      </w:pPr>
    </w:p>
    <w:p w14:paraId="5ABDB177" w14:textId="77777777" w:rsidR="00DA107E" w:rsidRDefault="00DA107E">
      <w:pPr>
        <w:rPr>
          <w:rFonts w:hint="eastAsia"/>
        </w:rPr>
      </w:pPr>
    </w:p>
    <w:p w14:paraId="60F3A05C" w14:textId="77777777" w:rsidR="00DA107E" w:rsidRDefault="00DA107E">
      <w:pPr>
        <w:rPr>
          <w:rFonts w:hint="eastAsia"/>
        </w:rPr>
      </w:pPr>
    </w:p>
    <w:p w14:paraId="45C322FA" w14:textId="77777777" w:rsidR="00DA107E" w:rsidRDefault="00DA10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B9FCCC" w14:textId="77777777" w:rsidR="00DA107E" w:rsidRDefault="00DA107E">
      <w:pPr>
        <w:rPr>
          <w:rFonts w:hint="eastAsia"/>
        </w:rPr>
      </w:pPr>
    </w:p>
    <w:p w14:paraId="215FF6D7" w14:textId="77777777" w:rsidR="00DA107E" w:rsidRDefault="00DA107E">
      <w:pPr>
        <w:rPr>
          <w:rFonts w:hint="eastAsia"/>
        </w:rPr>
      </w:pPr>
    </w:p>
    <w:p w14:paraId="73F4E8F3" w14:textId="77777777" w:rsidR="00DA107E" w:rsidRDefault="00DA107E">
      <w:pPr>
        <w:rPr>
          <w:rFonts w:hint="eastAsia"/>
        </w:rPr>
      </w:pPr>
      <w:r>
        <w:rPr>
          <w:rFonts w:hint="eastAsia"/>
        </w:rPr>
        <w:tab/>
        <w:t>“婆娑起舞”不仅是一个美丽的词汇，更是中华文化和艺术宝库中一颗璀璨的明珠。它让我们在欣赏美的同时，也能深刻体会到传统文化的魅力所在，并激发我们对未来美好生活的无限憧憬。</w:t>
      </w:r>
    </w:p>
    <w:p w14:paraId="408CB69B" w14:textId="77777777" w:rsidR="00DA107E" w:rsidRDefault="00DA107E">
      <w:pPr>
        <w:rPr>
          <w:rFonts w:hint="eastAsia"/>
        </w:rPr>
      </w:pPr>
    </w:p>
    <w:p w14:paraId="2CE4CEA4" w14:textId="77777777" w:rsidR="00DA107E" w:rsidRDefault="00DA107E">
      <w:pPr>
        <w:rPr>
          <w:rFonts w:hint="eastAsia"/>
        </w:rPr>
      </w:pPr>
    </w:p>
    <w:p w14:paraId="635FF463" w14:textId="77777777" w:rsidR="00DA107E" w:rsidRDefault="00DA1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EF1B4" w14:textId="60D841C4" w:rsidR="00231E6D" w:rsidRDefault="00231E6D"/>
    <w:sectPr w:rsidR="0023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6D"/>
    <w:rsid w:val="00231E6D"/>
    <w:rsid w:val="00DA107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1020E-1AED-46BF-9D20-2E2A1E0E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